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3F3B" w14:textId="77777777" w:rsidR="00547DBE" w:rsidRDefault="00547DBE" w:rsidP="00F94A1E">
      <w:pPr>
        <w:spacing w:line="276" w:lineRule="auto"/>
        <w:jc w:val="both"/>
        <w:rPr>
          <w:rFonts w:ascii="Calibri" w:hAnsi="Calibri"/>
          <w:sz w:val="22"/>
          <w:lang w:eastAsia="x-none"/>
        </w:rPr>
      </w:pPr>
    </w:p>
    <w:p w14:paraId="0AF1B88B" w14:textId="1D3C7A9C" w:rsidR="00F72600" w:rsidRPr="00F455D2" w:rsidRDefault="00A97B58" w:rsidP="00A97B58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sz w:val="22"/>
          <w:lang w:eastAsia="x-none"/>
        </w:rPr>
        <w:t xml:space="preserve">                                                          </w:t>
      </w:r>
      <w:r w:rsidR="00B339CC">
        <w:rPr>
          <w:rFonts w:ascii="Calibri" w:hAnsi="Calibri"/>
          <w:sz w:val="22"/>
          <w:lang w:eastAsia="x-none"/>
        </w:rPr>
        <w:t xml:space="preserve">   </w:t>
      </w:r>
      <w:r w:rsidR="00F72600" w:rsidRPr="00F455D2">
        <w:rPr>
          <w:rFonts w:ascii="Calibri" w:hAnsi="Calibri"/>
          <w:b/>
        </w:rPr>
        <w:t>Załącznik nr 1 do Decyzji nr</w:t>
      </w:r>
      <w:r w:rsidR="00B9654B" w:rsidRPr="00F455D2">
        <w:t xml:space="preserve"> </w:t>
      </w:r>
      <w:r w:rsidR="00B9654B" w:rsidRPr="00F455D2">
        <w:rPr>
          <w:rFonts w:ascii="Calibri" w:hAnsi="Calibri"/>
          <w:b/>
        </w:rPr>
        <w:t>RIGO.GOK-OŚ.6220.</w:t>
      </w:r>
      <w:r w:rsidR="00686B03" w:rsidRPr="00F455D2">
        <w:rPr>
          <w:rFonts w:ascii="Calibri" w:hAnsi="Calibri"/>
          <w:b/>
        </w:rPr>
        <w:t>2</w:t>
      </w:r>
      <w:r w:rsidR="00B9654B" w:rsidRPr="00F455D2">
        <w:rPr>
          <w:rFonts w:ascii="Calibri" w:hAnsi="Calibri"/>
          <w:b/>
        </w:rPr>
        <w:t>.202</w:t>
      </w:r>
      <w:r w:rsidR="00B339CC" w:rsidRPr="00F455D2">
        <w:rPr>
          <w:rFonts w:ascii="Calibri" w:hAnsi="Calibri"/>
          <w:b/>
        </w:rPr>
        <w:t>2</w:t>
      </w:r>
      <w:r w:rsidR="00B9654B" w:rsidRPr="00F455D2">
        <w:rPr>
          <w:rFonts w:ascii="Calibri" w:hAnsi="Calibri"/>
          <w:b/>
        </w:rPr>
        <w:t>PN</w:t>
      </w:r>
      <w:r w:rsidR="00686B03" w:rsidRPr="00F455D2">
        <w:rPr>
          <w:rFonts w:ascii="Calibri" w:hAnsi="Calibri"/>
          <w:b/>
        </w:rPr>
        <w:t>.13</w:t>
      </w:r>
      <w:r w:rsidR="00475C6A" w:rsidRPr="00F455D2">
        <w:rPr>
          <w:rFonts w:ascii="Calibri" w:hAnsi="Calibri"/>
          <w:b/>
        </w:rPr>
        <w:t xml:space="preserve">                                                                             </w:t>
      </w:r>
      <w:r w:rsidR="00F72600" w:rsidRPr="00F455D2">
        <w:rPr>
          <w:rFonts w:ascii="Calibri" w:hAnsi="Calibri"/>
          <w:b/>
        </w:rPr>
        <w:t xml:space="preserve"> </w:t>
      </w:r>
    </w:p>
    <w:p w14:paraId="76415481" w14:textId="30F1BBF4" w:rsidR="00F72600" w:rsidRPr="001D16A6" w:rsidRDefault="00F72600" w:rsidP="00F72600">
      <w:pPr>
        <w:spacing w:line="276" w:lineRule="auto"/>
        <w:jc w:val="both"/>
        <w:rPr>
          <w:rFonts w:ascii="Calibri" w:hAnsi="Calibri"/>
          <w:b/>
        </w:rPr>
      </w:pPr>
      <w:r w:rsidRPr="00695807">
        <w:rPr>
          <w:rFonts w:ascii="Calibri" w:hAnsi="Calibri"/>
          <w:b/>
        </w:rPr>
        <w:t xml:space="preserve"> </w:t>
      </w:r>
      <w:r w:rsidRPr="00695807">
        <w:rPr>
          <w:rFonts w:ascii="Calibri" w:hAnsi="Calibri"/>
          <w:b/>
        </w:rPr>
        <w:tab/>
      </w:r>
      <w:r w:rsidRPr="00695807">
        <w:rPr>
          <w:rFonts w:ascii="Calibri" w:hAnsi="Calibri"/>
          <w:b/>
        </w:rPr>
        <w:tab/>
      </w:r>
      <w:r w:rsidRPr="00695807">
        <w:rPr>
          <w:rFonts w:ascii="Calibri" w:hAnsi="Calibri"/>
          <w:b/>
        </w:rPr>
        <w:tab/>
      </w:r>
      <w:r w:rsidRPr="00695807">
        <w:rPr>
          <w:rFonts w:ascii="Calibri" w:hAnsi="Calibri"/>
          <w:b/>
        </w:rPr>
        <w:tab/>
      </w:r>
      <w:r w:rsidRPr="00695807">
        <w:rPr>
          <w:rFonts w:ascii="Calibri" w:hAnsi="Calibri"/>
          <w:b/>
        </w:rPr>
        <w:tab/>
      </w:r>
      <w:r w:rsidRPr="00695807">
        <w:rPr>
          <w:rFonts w:ascii="Calibri" w:hAnsi="Calibri"/>
          <w:b/>
        </w:rPr>
        <w:tab/>
      </w:r>
      <w:r w:rsidRPr="00695807">
        <w:rPr>
          <w:rFonts w:ascii="Calibri" w:hAnsi="Calibri"/>
          <w:b/>
        </w:rPr>
        <w:tab/>
      </w:r>
      <w:r w:rsidRPr="00695807">
        <w:rPr>
          <w:rFonts w:ascii="Calibri" w:hAnsi="Calibri"/>
          <w:b/>
        </w:rPr>
        <w:tab/>
      </w:r>
      <w:r w:rsidRPr="00695807">
        <w:rPr>
          <w:rFonts w:ascii="Calibri" w:hAnsi="Calibri"/>
          <w:b/>
        </w:rPr>
        <w:tab/>
      </w:r>
      <w:r w:rsidR="00475C6A" w:rsidRPr="00695807">
        <w:rPr>
          <w:rFonts w:ascii="Calibri" w:hAnsi="Calibri"/>
          <w:b/>
        </w:rPr>
        <w:t xml:space="preserve">             </w:t>
      </w:r>
      <w:r w:rsidRPr="001D16A6">
        <w:rPr>
          <w:rFonts w:ascii="Calibri" w:hAnsi="Calibri"/>
          <w:b/>
        </w:rPr>
        <w:t xml:space="preserve">z dnia </w:t>
      </w:r>
      <w:r w:rsidR="006D49AE" w:rsidRPr="001D16A6">
        <w:rPr>
          <w:rFonts w:ascii="Calibri" w:hAnsi="Calibri"/>
          <w:b/>
        </w:rPr>
        <w:t>0</w:t>
      </w:r>
      <w:r w:rsidR="001D16A6" w:rsidRPr="001D16A6">
        <w:rPr>
          <w:rFonts w:ascii="Calibri" w:hAnsi="Calibri"/>
          <w:b/>
        </w:rPr>
        <w:t>8</w:t>
      </w:r>
      <w:r w:rsidRPr="001D16A6">
        <w:rPr>
          <w:rFonts w:ascii="Calibri" w:hAnsi="Calibri"/>
          <w:b/>
        </w:rPr>
        <w:t>.</w:t>
      </w:r>
      <w:r w:rsidR="00BF225F" w:rsidRPr="001D16A6">
        <w:rPr>
          <w:rFonts w:ascii="Calibri" w:hAnsi="Calibri"/>
          <w:b/>
        </w:rPr>
        <w:t>0</w:t>
      </w:r>
      <w:r w:rsidR="00B339CC" w:rsidRPr="001D16A6">
        <w:rPr>
          <w:rFonts w:ascii="Calibri" w:hAnsi="Calibri"/>
          <w:b/>
        </w:rPr>
        <w:t>6</w:t>
      </w:r>
      <w:r w:rsidRPr="001D16A6">
        <w:rPr>
          <w:rFonts w:ascii="Calibri" w:hAnsi="Calibri"/>
          <w:b/>
        </w:rPr>
        <w:t>.20</w:t>
      </w:r>
      <w:r w:rsidR="00475C6A" w:rsidRPr="001D16A6">
        <w:rPr>
          <w:rFonts w:ascii="Calibri" w:hAnsi="Calibri"/>
          <w:b/>
        </w:rPr>
        <w:t>2</w:t>
      </w:r>
      <w:r w:rsidR="00BF225F" w:rsidRPr="001D16A6">
        <w:rPr>
          <w:rFonts w:ascii="Calibri" w:hAnsi="Calibri"/>
          <w:b/>
        </w:rPr>
        <w:t>2</w:t>
      </w:r>
      <w:r w:rsidR="00475C6A" w:rsidRPr="001D16A6">
        <w:rPr>
          <w:rFonts w:ascii="Calibri" w:hAnsi="Calibri"/>
          <w:b/>
        </w:rPr>
        <w:t xml:space="preserve"> </w:t>
      </w:r>
      <w:r w:rsidRPr="001D16A6">
        <w:rPr>
          <w:rFonts w:ascii="Calibri" w:hAnsi="Calibri"/>
          <w:b/>
        </w:rPr>
        <w:t>r.</w:t>
      </w:r>
    </w:p>
    <w:p w14:paraId="4353D8EA" w14:textId="77777777" w:rsidR="00F72600" w:rsidRPr="00B339CC" w:rsidRDefault="00F72600" w:rsidP="00F72600">
      <w:pPr>
        <w:spacing w:line="276" w:lineRule="auto"/>
        <w:jc w:val="both"/>
        <w:rPr>
          <w:rFonts w:ascii="Calibri" w:hAnsi="Calibri"/>
          <w:b/>
          <w:highlight w:val="yellow"/>
        </w:rPr>
      </w:pPr>
    </w:p>
    <w:p w14:paraId="45168A6B" w14:textId="77777777" w:rsidR="00F72600" w:rsidRPr="00B339CC" w:rsidRDefault="00F72600" w:rsidP="00E67CED">
      <w:pPr>
        <w:spacing w:line="276" w:lineRule="auto"/>
        <w:rPr>
          <w:sz w:val="28"/>
          <w:szCs w:val="28"/>
          <w:highlight w:val="yellow"/>
        </w:rPr>
      </w:pPr>
    </w:p>
    <w:p w14:paraId="0CC9150A" w14:textId="77777777" w:rsidR="00F72600" w:rsidRPr="001675E3" w:rsidRDefault="00F72600" w:rsidP="00F72600">
      <w:pPr>
        <w:spacing w:line="276" w:lineRule="auto"/>
        <w:jc w:val="center"/>
        <w:rPr>
          <w:rFonts w:ascii="Calibri" w:hAnsi="Calibri"/>
          <w:b/>
        </w:rPr>
      </w:pPr>
      <w:r w:rsidRPr="001675E3">
        <w:rPr>
          <w:rFonts w:ascii="Calibri" w:hAnsi="Calibri"/>
          <w:b/>
        </w:rPr>
        <w:t xml:space="preserve">Charakterystyka planowanego przedsięwzięcia </w:t>
      </w:r>
    </w:p>
    <w:p w14:paraId="1938D396" w14:textId="77777777" w:rsidR="00F72600" w:rsidRPr="001675E3" w:rsidRDefault="00F72600" w:rsidP="00F72600">
      <w:pPr>
        <w:spacing w:line="276" w:lineRule="auto"/>
        <w:jc w:val="both"/>
        <w:rPr>
          <w:rFonts w:ascii="Calibri" w:hAnsi="Calibri"/>
          <w:b/>
          <w:shd w:val="clear" w:color="auto" w:fill="FFFF00"/>
        </w:rPr>
      </w:pPr>
    </w:p>
    <w:p w14:paraId="0D3F589C" w14:textId="3791AB18" w:rsidR="002C304B" w:rsidRPr="005870C9" w:rsidRDefault="009710BC" w:rsidP="007E6134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1675E3">
        <w:rPr>
          <w:rFonts w:ascii="Calibri" w:hAnsi="Calibri"/>
          <w:sz w:val="22"/>
          <w:szCs w:val="22"/>
          <w:shd w:val="clear" w:color="auto" w:fill="FFFFFF"/>
        </w:rPr>
        <w:t xml:space="preserve">Planowane przedsięwzięcie polegać będzie </w:t>
      </w:r>
      <w:r w:rsidR="007C67D0" w:rsidRPr="001675E3">
        <w:rPr>
          <w:rFonts w:ascii="Calibri" w:hAnsi="Calibri"/>
          <w:sz w:val="22"/>
          <w:szCs w:val="22"/>
          <w:shd w:val="clear" w:color="auto" w:fill="FFFFFF"/>
        </w:rPr>
        <w:t xml:space="preserve">na </w:t>
      </w:r>
      <w:r w:rsidR="00686B03">
        <w:rPr>
          <w:rFonts w:ascii="Calibri" w:hAnsi="Calibri"/>
          <w:sz w:val="22"/>
          <w:szCs w:val="22"/>
          <w:shd w:val="clear" w:color="auto" w:fill="FFFFFF"/>
        </w:rPr>
        <w:t>w</w:t>
      </w:r>
      <w:r w:rsidR="00686B03" w:rsidRPr="00686B03">
        <w:rPr>
          <w:rFonts w:ascii="Calibri" w:hAnsi="Calibri"/>
          <w:sz w:val="22"/>
          <w:szCs w:val="22"/>
          <w:shd w:val="clear" w:color="auto" w:fill="FFFFFF"/>
        </w:rPr>
        <w:t xml:space="preserve">ykonaniu ujęcia wody podziemnej dla gospodarstwa rolnego na działce nr </w:t>
      </w:r>
      <w:proofErr w:type="spellStart"/>
      <w:r w:rsidR="00686B03" w:rsidRPr="00686B03">
        <w:rPr>
          <w:rFonts w:ascii="Calibri" w:hAnsi="Calibri"/>
          <w:sz w:val="22"/>
          <w:szCs w:val="22"/>
          <w:shd w:val="clear" w:color="auto" w:fill="FFFFFF"/>
        </w:rPr>
        <w:t>ewid</w:t>
      </w:r>
      <w:proofErr w:type="spellEnd"/>
      <w:r w:rsidR="00686B03" w:rsidRPr="00686B03">
        <w:rPr>
          <w:rFonts w:ascii="Calibri" w:hAnsi="Calibri"/>
          <w:sz w:val="22"/>
          <w:szCs w:val="22"/>
          <w:shd w:val="clear" w:color="auto" w:fill="FFFFFF"/>
        </w:rPr>
        <w:t>. 629/1 w miejscowości Ludwinów, gm. Żerków</w:t>
      </w:r>
      <w:r w:rsidR="002C304B" w:rsidRPr="005870C9">
        <w:rPr>
          <w:rFonts w:ascii="Calibri" w:hAnsi="Calibri"/>
          <w:sz w:val="22"/>
          <w:szCs w:val="22"/>
          <w:shd w:val="clear" w:color="auto" w:fill="FFFFFF"/>
        </w:rPr>
        <w:t xml:space="preserve">. </w:t>
      </w:r>
    </w:p>
    <w:p w14:paraId="6102DD9F" w14:textId="2E1BCBAD" w:rsidR="00C70A90" w:rsidRPr="001A60D1" w:rsidRDefault="004D57E8" w:rsidP="007E6134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1A60D1">
        <w:rPr>
          <w:rFonts w:ascii="Calibri" w:eastAsia="Calibri" w:hAnsi="Calibri"/>
          <w:sz w:val="22"/>
          <w:szCs w:val="22"/>
          <w:lang w:eastAsia="en-US"/>
        </w:rPr>
        <w:t xml:space="preserve">Powierzchnia działki nr ewidencyjny </w:t>
      </w:r>
      <w:bookmarkStart w:id="0" w:name="_Hlk82689401"/>
      <w:r w:rsidR="00406C50" w:rsidRPr="001A60D1">
        <w:rPr>
          <w:rFonts w:ascii="Calibri" w:eastAsia="Calibri" w:hAnsi="Calibri"/>
          <w:sz w:val="22"/>
          <w:szCs w:val="22"/>
          <w:lang w:eastAsia="en-US"/>
        </w:rPr>
        <w:t>629/1</w:t>
      </w:r>
      <w:r w:rsidRPr="001A60D1">
        <w:rPr>
          <w:rFonts w:ascii="Calibri" w:eastAsia="Calibri" w:hAnsi="Calibri"/>
          <w:sz w:val="22"/>
          <w:szCs w:val="22"/>
          <w:lang w:eastAsia="en-US"/>
        </w:rPr>
        <w:t xml:space="preserve"> </w:t>
      </w:r>
      <w:bookmarkEnd w:id="0"/>
      <w:r w:rsidRPr="001A60D1">
        <w:rPr>
          <w:rFonts w:ascii="Calibri" w:eastAsia="Calibri" w:hAnsi="Calibri"/>
          <w:sz w:val="22"/>
          <w:szCs w:val="22"/>
          <w:lang w:eastAsia="en-US"/>
        </w:rPr>
        <w:t xml:space="preserve">wynosi </w:t>
      </w:r>
      <w:r w:rsidR="00406C50" w:rsidRPr="001A60D1">
        <w:rPr>
          <w:rFonts w:ascii="Calibri" w:eastAsia="Calibri" w:hAnsi="Calibri"/>
          <w:sz w:val="22"/>
          <w:szCs w:val="22"/>
          <w:lang w:eastAsia="en-US"/>
        </w:rPr>
        <w:t>1</w:t>
      </w:r>
      <w:r w:rsidR="002D68DD" w:rsidRPr="001A60D1">
        <w:rPr>
          <w:rFonts w:ascii="Calibri" w:eastAsia="Calibri" w:hAnsi="Calibri"/>
          <w:sz w:val="22"/>
          <w:szCs w:val="22"/>
          <w:lang w:eastAsia="en-US"/>
        </w:rPr>
        <w:t>,</w:t>
      </w:r>
      <w:r w:rsidR="00406C50" w:rsidRPr="001A60D1">
        <w:rPr>
          <w:rFonts w:ascii="Calibri" w:eastAsia="Calibri" w:hAnsi="Calibri"/>
          <w:sz w:val="22"/>
          <w:szCs w:val="22"/>
          <w:lang w:eastAsia="en-US"/>
        </w:rPr>
        <w:t>6265</w:t>
      </w:r>
      <w:r w:rsidRPr="001A60D1">
        <w:rPr>
          <w:rFonts w:ascii="Calibri" w:eastAsia="Calibri" w:hAnsi="Calibri"/>
          <w:sz w:val="22"/>
          <w:szCs w:val="22"/>
          <w:lang w:eastAsia="en-US"/>
        </w:rPr>
        <w:t xml:space="preserve"> ha i stanowi grunty</w:t>
      </w:r>
      <w:r w:rsidR="00D600C6" w:rsidRPr="001A60D1">
        <w:rPr>
          <w:rFonts w:ascii="Calibri" w:eastAsia="Calibri" w:hAnsi="Calibri"/>
          <w:sz w:val="22"/>
          <w:szCs w:val="22"/>
          <w:lang w:eastAsia="en-US"/>
        </w:rPr>
        <w:t xml:space="preserve"> rolne zabudowane</w:t>
      </w:r>
      <w:r w:rsidR="00406C50" w:rsidRPr="001A60D1">
        <w:rPr>
          <w:rFonts w:ascii="Calibri" w:eastAsia="Calibri" w:hAnsi="Calibri"/>
          <w:sz w:val="22"/>
          <w:szCs w:val="22"/>
          <w:lang w:eastAsia="en-US"/>
        </w:rPr>
        <w:t>, łąki trwałe</w:t>
      </w:r>
      <w:r w:rsidR="00D600C6" w:rsidRPr="001A60D1">
        <w:rPr>
          <w:rFonts w:ascii="Calibri" w:eastAsia="Calibri" w:hAnsi="Calibri"/>
          <w:sz w:val="22"/>
          <w:szCs w:val="22"/>
          <w:lang w:eastAsia="en-US"/>
        </w:rPr>
        <w:t xml:space="preserve"> i grunty</w:t>
      </w:r>
      <w:r w:rsidRPr="001A60D1">
        <w:rPr>
          <w:rFonts w:ascii="Calibri" w:eastAsia="Calibri" w:hAnsi="Calibri"/>
          <w:sz w:val="22"/>
          <w:szCs w:val="22"/>
          <w:lang w:eastAsia="en-US"/>
        </w:rPr>
        <w:t xml:space="preserve"> orne klas bonitacyjnych </w:t>
      </w:r>
      <w:r w:rsidR="00D600C6" w:rsidRPr="001A60D1">
        <w:rPr>
          <w:rFonts w:ascii="Calibri" w:eastAsia="Calibri" w:hAnsi="Calibri"/>
          <w:sz w:val="22"/>
          <w:szCs w:val="22"/>
          <w:lang w:eastAsia="en-US"/>
        </w:rPr>
        <w:t>Br-</w:t>
      </w:r>
      <w:proofErr w:type="spellStart"/>
      <w:r w:rsidR="00D600C6" w:rsidRPr="001A60D1">
        <w:rPr>
          <w:rFonts w:ascii="Calibri" w:eastAsia="Calibri" w:hAnsi="Calibri"/>
          <w:sz w:val="22"/>
          <w:szCs w:val="22"/>
          <w:lang w:eastAsia="en-US"/>
        </w:rPr>
        <w:t>R</w:t>
      </w:r>
      <w:r w:rsidR="00406C50" w:rsidRPr="001A60D1">
        <w:rPr>
          <w:rFonts w:ascii="Calibri" w:eastAsia="Calibri" w:hAnsi="Calibri"/>
          <w:sz w:val="22"/>
          <w:szCs w:val="22"/>
          <w:lang w:eastAsia="en-US"/>
        </w:rPr>
        <w:t>IV</w:t>
      </w:r>
      <w:r w:rsidR="00D600C6" w:rsidRPr="001A60D1">
        <w:rPr>
          <w:rFonts w:ascii="Calibri" w:eastAsia="Calibri" w:hAnsi="Calibri"/>
          <w:sz w:val="22"/>
          <w:szCs w:val="22"/>
          <w:lang w:eastAsia="en-US"/>
        </w:rPr>
        <w:t>a</w:t>
      </w:r>
      <w:proofErr w:type="spellEnd"/>
      <w:r w:rsidR="00D600C6" w:rsidRPr="001A60D1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406C50" w:rsidRPr="001A60D1">
        <w:rPr>
          <w:rFonts w:ascii="Calibri" w:eastAsia="Calibri" w:hAnsi="Calibri"/>
          <w:sz w:val="22"/>
          <w:szCs w:val="22"/>
          <w:lang w:eastAsia="en-US"/>
        </w:rPr>
        <w:t xml:space="preserve">Br-V, ŁIV, </w:t>
      </w:r>
      <w:proofErr w:type="spellStart"/>
      <w:r w:rsidR="00406C50" w:rsidRPr="001A60D1">
        <w:rPr>
          <w:rFonts w:ascii="Calibri" w:eastAsia="Calibri" w:hAnsi="Calibri"/>
          <w:sz w:val="22"/>
          <w:szCs w:val="22"/>
          <w:lang w:eastAsia="en-US"/>
        </w:rPr>
        <w:t>RIVa</w:t>
      </w:r>
      <w:proofErr w:type="spellEnd"/>
      <w:r w:rsidR="00406C50" w:rsidRPr="001A60D1">
        <w:rPr>
          <w:rFonts w:ascii="Calibri" w:eastAsia="Calibri" w:hAnsi="Calibri"/>
          <w:sz w:val="22"/>
          <w:szCs w:val="22"/>
          <w:lang w:eastAsia="en-US"/>
        </w:rPr>
        <w:t>, RV</w:t>
      </w:r>
      <w:r w:rsidR="00666437" w:rsidRPr="001A60D1">
        <w:rPr>
          <w:rFonts w:ascii="Calibri" w:hAnsi="Calibri"/>
          <w:sz w:val="22"/>
          <w:szCs w:val="22"/>
          <w:shd w:val="clear" w:color="auto" w:fill="FFFFFF"/>
        </w:rPr>
        <w:t xml:space="preserve">. </w:t>
      </w:r>
      <w:r w:rsidR="001A60D1" w:rsidRPr="001A60D1">
        <w:rPr>
          <w:rFonts w:ascii="Calibri" w:eastAsia="Calibri" w:hAnsi="Calibri"/>
          <w:sz w:val="22"/>
          <w:szCs w:val="22"/>
          <w:lang w:eastAsia="en-US"/>
        </w:rPr>
        <w:t xml:space="preserve">Nieruchomość na której jest przedsięwzięcie znajduje się gospodarstwo rolne.  </w:t>
      </w:r>
      <w:r w:rsidR="007E6134" w:rsidRPr="001A60D1">
        <w:rPr>
          <w:rFonts w:ascii="Calibri" w:hAnsi="Calibri"/>
          <w:sz w:val="22"/>
          <w:szCs w:val="22"/>
          <w:shd w:val="clear" w:color="auto" w:fill="FFFFFF"/>
        </w:rPr>
        <w:t>Przedsięwzięcie realizowane będzie na terenie nieruchomości stanowiącej działk</w:t>
      </w:r>
      <w:r w:rsidR="00E10C91" w:rsidRPr="001A60D1">
        <w:rPr>
          <w:rFonts w:ascii="Calibri" w:hAnsi="Calibri"/>
          <w:sz w:val="22"/>
          <w:szCs w:val="22"/>
          <w:shd w:val="clear" w:color="auto" w:fill="FFFFFF"/>
        </w:rPr>
        <w:t>ę</w:t>
      </w:r>
      <w:r w:rsidR="00110F28" w:rsidRPr="001A60D1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7E6134" w:rsidRPr="001A60D1">
        <w:rPr>
          <w:rFonts w:ascii="Calibri" w:hAnsi="Calibri"/>
          <w:sz w:val="22"/>
          <w:szCs w:val="22"/>
          <w:shd w:val="clear" w:color="auto" w:fill="FFFFFF"/>
        </w:rPr>
        <w:t>o nr ewidencyjn</w:t>
      </w:r>
      <w:r w:rsidR="00F5047E" w:rsidRPr="001A60D1">
        <w:rPr>
          <w:rFonts w:ascii="Calibri" w:hAnsi="Calibri"/>
          <w:sz w:val="22"/>
          <w:szCs w:val="22"/>
          <w:shd w:val="clear" w:color="auto" w:fill="FFFFFF"/>
        </w:rPr>
        <w:t xml:space="preserve">ym </w:t>
      </w:r>
      <w:r w:rsidR="001A60D1" w:rsidRPr="001A60D1">
        <w:rPr>
          <w:rFonts w:ascii="Calibri" w:hAnsi="Calibri"/>
          <w:sz w:val="22"/>
          <w:szCs w:val="22"/>
          <w:shd w:val="clear" w:color="auto" w:fill="FFFFFF"/>
        </w:rPr>
        <w:t>629/1</w:t>
      </w:r>
      <w:r w:rsidR="00725365" w:rsidRPr="001A60D1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7E6134" w:rsidRPr="001A60D1">
        <w:rPr>
          <w:rFonts w:ascii="Calibri" w:hAnsi="Calibri"/>
          <w:sz w:val="22"/>
          <w:szCs w:val="22"/>
          <w:shd w:val="clear" w:color="auto" w:fill="FFFFFF"/>
        </w:rPr>
        <w:t xml:space="preserve">ark. mapy </w:t>
      </w:r>
      <w:r w:rsidR="001A60D1" w:rsidRPr="001A60D1">
        <w:rPr>
          <w:rFonts w:ascii="Calibri" w:hAnsi="Calibri"/>
          <w:sz w:val="22"/>
          <w:szCs w:val="22"/>
          <w:shd w:val="clear" w:color="auto" w:fill="FFFFFF"/>
        </w:rPr>
        <w:t>1</w:t>
      </w:r>
      <w:r w:rsidR="007E6134" w:rsidRPr="001A60D1">
        <w:rPr>
          <w:rFonts w:ascii="Calibri" w:hAnsi="Calibri"/>
          <w:sz w:val="22"/>
          <w:szCs w:val="22"/>
          <w:shd w:val="clear" w:color="auto" w:fill="FFFFFF"/>
        </w:rPr>
        <w:t>,</w:t>
      </w:r>
      <w:r w:rsidR="00725365" w:rsidRPr="001A60D1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7E6134" w:rsidRPr="001A60D1">
        <w:rPr>
          <w:rFonts w:ascii="Calibri" w:hAnsi="Calibri"/>
          <w:sz w:val="22"/>
          <w:szCs w:val="22"/>
          <w:shd w:val="clear" w:color="auto" w:fill="FFFFFF"/>
        </w:rPr>
        <w:t xml:space="preserve">obręb </w:t>
      </w:r>
      <w:r w:rsidR="001A60D1" w:rsidRPr="001A60D1">
        <w:rPr>
          <w:rFonts w:ascii="Calibri" w:hAnsi="Calibri"/>
          <w:sz w:val="22"/>
          <w:szCs w:val="22"/>
          <w:shd w:val="clear" w:color="auto" w:fill="FFFFFF"/>
        </w:rPr>
        <w:t>Ludwinów</w:t>
      </w:r>
      <w:r w:rsidR="007E6134" w:rsidRPr="001A60D1">
        <w:rPr>
          <w:rFonts w:ascii="Calibri" w:hAnsi="Calibri"/>
          <w:sz w:val="22"/>
          <w:szCs w:val="22"/>
          <w:shd w:val="clear" w:color="auto" w:fill="FFFFFF"/>
        </w:rPr>
        <w:t xml:space="preserve">, gmina Żerków. </w:t>
      </w:r>
    </w:p>
    <w:p w14:paraId="6070B54C" w14:textId="2F7F1C6B" w:rsidR="00B3211C" w:rsidRPr="002C40CC" w:rsidRDefault="001A60D1" w:rsidP="007E6134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A60D1">
        <w:rPr>
          <w:rFonts w:ascii="Calibri" w:eastAsia="Calibri" w:hAnsi="Calibri"/>
          <w:sz w:val="22"/>
          <w:szCs w:val="22"/>
          <w:lang w:eastAsia="en-US"/>
        </w:rPr>
        <w:t xml:space="preserve">Najbliższy budynek mieszkalny znajduje się w odległości ok 150 m od studni na działce nr ewidencyjny 469 natomiast budynek gospodarczy znajduje się w odległości ok 10 m na działce nr 460 i 459.  </w:t>
      </w:r>
      <w:r w:rsidR="005870C9" w:rsidRPr="004D082B">
        <w:rPr>
          <w:rFonts w:ascii="Calibri" w:eastAsia="Calibri" w:hAnsi="Calibri"/>
          <w:sz w:val="22"/>
          <w:szCs w:val="22"/>
          <w:lang w:eastAsia="en-US"/>
        </w:rPr>
        <w:t xml:space="preserve">Na działce nr ewidencyjny </w:t>
      </w:r>
      <w:r w:rsidR="004D082B" w:rsidRPr="004D082B">
        <w:rPr>
          <w:rFonts w:ascii="Calibri" w:eastAsia="Calibri" w:hAnsi="Calibri"/>
          <w:sz w:val="22"/>
          <w:szCs w:val="22"/>
          <w:lang w:eastAsia="en-US"/>
        </w:rPr>
        <w:t>629/1</w:t>
      </w:r>
      <w:r w:rsidR="005870C9" w:rsidRPr="004D082B">
        <w:rPr>
          <w:rFonts w:ascii="Calibri" w:eastAsia="Calibri" w:hAnsi="Calibri"/>
          <w:sz w:val="22"/>
          <w:szCs w:val="22"/>
          <w:lang w:eastAsia="en-US"/>
        </w:rPr>
        <w:t xml:space="preserve"> obręb </w:t>
      </w:r>
      <w:r w:rsidR="004D082B" w:rsidRPr="004D082B">
        <w:rPr>
          <w:rFonts w:ascii="Calibri" w:eastAsia="Calibri" w:hAnsi="Calibri"/>
          <w:sz w:val="22"/>
          <w:szCs w:val="22"/>
          <w:lang w:eastAsia="en-US"/>
        </w:rPr>
        <w:t>Ludwinów</w:t>
      </w:r>
      <w:r w:rsidR="005870C9" w:rsidRPr="004D082B">
        <w:rPr>
          <w:rFonts w:ascii="Calibri" w:eastAsia="Calibri" w:hAnsi="Calibri"/>
          <w:sz w:val="22"/>
          <w:szCs w:val="22"/>
          <w:lang w:eastAsia="en-US"/>
        </w:rPr>
        <w:t xml:space="preserve"> nie obowiązuje miejscowy plan zagospodarowania przestrzennego.</w:t>
      </w:r>
    </w:p>
    <w:p w14:paraId="7D8CAE4B" w14:textId="281C1A96" w:rsidR="00B3211C" w:rsidRDefault="00023018" w:rsidP="007E6134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695807">
        <w:rPr>
          <w:rFonts w:ascii="Calibri" w:hAnsi="Calibri"/>
          <w:sz w:val="22"/>
          <w:szCs w:val="22"/>
          <w:shd w:val="clear" w:color="auto" w:fill="FFFFFF"/>
        </w:rPr>
        <w:t>Planowane przedsięwzięcie polegać będzie</w:t>
      </w:r>
      <w:r w:rsidR="00784523" w:rsidRPr="00695807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B3211C" w:rsidRPr="00695807">
        <w:rPr>
          <w:rFonts w:ascii="Calibri" w:hAnsi="Calibri"/>
          <w:sz w:val="22"/>
          <w:szCs w:val="22"/>
          <w:shd w:val="clear" w:color="auto" w:fill="FFFFFF"/>
        </w:rPr>
        <w:t>na wykonaniu urządzenia wodnego służącego do poboru</w:t>
      </w:r>
      <w:r w:rsidR="00B3211C" w:rsidRPr="00B3211C">
        <w:rPr>
          <w:rFonts w:ascii="Calibri" w:hAnsi="Calibri"/>
          <w:sz w:val="22"/>
          <w:szCs w:val="22"/>
          <w:shd w:val="clear" w:color="auto" w:fill="FFFFFF"/>
        </w:rPr>
        <w:t xml:space="preserve"> wód podziemnych tj. studni głębinowej na działce nr 629/1. Woda z przedmiotowego ujęcia, w ilości </w:t>
      </w:r>
      <w:proofErr w:type="spellStart"/>
      <w:r w:rsidR="00B3211C" w:rsidRPr="00B3211C">
        <w:rPr>
          <w:rFonts w:ascii="Calibri" w:hAnsi="Calibri"/>
          <w:sz w:val="22"/>
          <w:szCs w:val="22"/>
          <w:shd w:val="clear" w:color="auto" w:fill="FFFFFF"/>
        </w:rPr>
        <w:t>Qmax.h</w:t>
      </w:r>
      <w:proofErr w:type="spellEnd"/>
      <w:r w:rsidR="00B3211C" w:rsidRPr="00B3211C">
        <w:rPr>
          <w:rFonts w:ascii="Calibri" w:hAnsi="Calibri"/>
          <w:sz w:val="22"/>
          <w:szCs w:val="22"/>
          <w:shd w:val="clear" w:color="auto" w:fill="FFFFFF"/>
        </w:rPr>
        <w:t xml:space="preserve"> = 12 m</w:t>
      </w:r>
      <w:r w:rsidR="00B3211C" w:rsidRPr="00B3211C">
        <w:rPr>
          <w:rFonts w:ascii="Calibri" w:hAnsi="Calibri"/>
          <w:sz w:val="22"/>
          <w:szCs w:val="22"/>
          <w:shd w:val="clear" w:color="auto" w:fill="FFFFFF"/>
          <w:vertAlign w:val="superscript"/>
        </w:rPr>
        <w:t>3</w:t>
      </w:r>
      <w:r w:rsidR="00B3211C" w:rsidRPr="00B3211C">
        <w:rPr>
          <w:rFonts w:ascii="Calibri" w:hAnsi="Calibri"/>
          <w:sz w:val="22"/>
          <w:szCs w:val="22"/>
          <w:shd w:val="clear" w:color="auto" w:fill="FFFFFF"/>
        </w:rPr>
        <w:t xml:space="preserve">/h, wykorzystywana będzie na potrzeby hodowli trzody chlewnej oraz nawadniania upraw polowych na powierzchni około 10 ha. W celu ograniczenia strat wody związanych </w:t>
      </w:r>
      <w:r w:rsidR="00695807">
        <w:rPr>
          <w:rFonts w:ascii="Calibri" w:hAnsi="Calibri"/>
          <w:sz w:val="22"/>
          <w:szCs w:val="22"/>
          <w:shd w:val="clear" w:color="auto" w:fill="FFFFFF"/>
        </w:rPr>
        <w:t xml:space="preserve">                           </w:t>
      </w:r>
      <w:r w:rsidR="00B3211C" w:rsidRPr="00B3211C">
        <w:rPr>
          <w:rFonts w:ascii="Calibri" w:hAnsi="Calibri"/>
          <w:sz w:val="22"/>
          <w:szCs w:val="22"/>
          <w:shd w:val="clear" w:color="auto" w:fill="FFFFFF"/>
        </w:rPr>
        <w:t xml:space="preserve">z nadmiernym parowaniem w wskazano, aby </w:t>
      </w:r>
      <w:bookmarkStart w:id="1" w:name="_Hlk104204054"/>
      <w:r w:rsidR="00B3211C" w:rsidRPr="00B3211C">
        <w:rPr>
          <w:rFonts w:ascii="Calibri" w:hAnsi="Calibri"/>
          <w:sz w:val="22"/>
          <w:szCs w:val="22"/>
          <w:shd w:val="clear" w:color="auto" w:fill="FFFFFF"/>
        </w:rPr>
        <w:t>nawadnianie upraw prowadzić poza okresem największego nasłonecznienia.</w:t>
      </w:r>
      <w:bookmarkEnd w:id="1"/>
      <w:r w:rsidR="00B3211C" w:rsidRPr="00B3211C">
        <w:rPr>
          <w:rFonts w:ascii="Calibri" w:hAnsi="Calibri"/>
          <w:sz w:val="22"/>
          <w:szCs w:val="22"/>
          <w:shd w:val="clear" w:color="auto" w:fill="FFFFFF"/>
        </w:rPr>
        <w:t xml:space="preserve"> Pobór wód odbywać się będzie zgodnie z ustaleniami wymaganego pozwolenia wodnoprawnego.</w:t>
      </w:r>
    </w:p>
    <w:p w14:paraId="5F71DF5C" w14:textId="190AF925" w:rsidR="00B3211C" w:rsidRDefault="00B3211C" w:rsidP="00B3211C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B3211C">
        <w:rPr>
          <w:rFonts w:ascii="Calibri" w:hAnsi="Calibri"/>
          <w:sz w:val="22"/>
          <w:szCs w:val="22"/>
          <w:shd w:val="clear" w:color="auto" w:fill="FFFFFF"/>
        </w:rPr>
        <w:t xml:space="preserve">Projekt robót geologicznych na ujęcie wód podziemnych z utworów trzeciorzędowych </w:t>
      </w:r>
      <w:r w:rsidR="00695807">
        <w:rPr>
          <w:rFonts w:ascii="Calibri" w:hAnsi="Calibri"/>
          <w:sz w:val="22"/>
          <w:szCs w:val="22"/>
          <w:shd w:val="clear" w:color="auto" w:fill="FFFFFF"/>
        </w:rPr>
        <w:t xml:space="preserve">                                  </w:t>
      </w:r>
      <w:r w:rsidRPr="00B3211C">
        <w:rPr>
          <w:rFonts w:ascii="Calibri" w:hAnsi="Calibri"/>
          <w:sz w:val="22"/>
          <w:szCs w:val="22"/>
          <w:shd w:val="clear" w:color="auto" w:fill="FFFFFF"/>
        </w:rPr>
        <w:t xml:space="preserve">w miejscowości Ludwinów, gmina Żerków zatwierdzony przez Starostę Jarocińskiego decyzją znak </w:t>
      </w:r>
      <w:r w:rsidR="00695807">
        <w:rPr>
          <w:rFonts w:ascii="Calibri" w:hAnsi="Calibri"/>
          <w:sz w:val="22"/>
          <w:szCs w:val="22"/>
          <w:shd w:val="clear" w:color="auto" w:fill="FFFFFF"/>
        </w:rPr>
        <w:t xml:space="preserve">               </w:t>
      </w:r>
      <w:r w:rsidRPr="00B3211C">
        <w:rPr>
          <w:rFonts w:ascii="Calibri" w:hAnsi="Calibri"/>
          <w:sz w:val="22"/>
          <w:szCs w:val="22"/>
          <w:shd w:val="clear" w:color="auto" w:fill="FFFFFF"/>
        </w:rPr>
        <w:t xml:space="preserve">A-BS.6530.7.2020.MB z dnia 4.09.2020 r. obejmował wykonanie otworu hydrogeologicznego </w:t>
      </w:r>
      <w:r w:rsidR="00695807">
        <w:rPr>
          <w:rFonts w:ascii="Calibri" w:hAnsi="Calibri"/>
          <w:sz w:val="22"/>
          <w:szCs w:val="22"/>
          <w:shd w:val="clear" w:color="auto" w:fill="FFFFFF"/>
        </w:rPr>
        <w:t xml:space="preserve">                      </w:t>
      </w:r>
      <w:r w:rsidRPr="00B3211C">
        <w:rPr>
          <w:rFonts w:ascii="Calibri" w:hAnsi="Calibri"/>
          <w:sz w:val="22"/>
          <w:szCs w:val="22"/>
          <w:shd w:val="clear" w:color="auto" w:fill="FFFFFF"/>
        </w:rPr>
        <w:t>o charakterze studni do głębokości 115 m p.p.t. Ostatecznie wykonano otwór hydrogeologiczny metodą obrotową do głębokości 100 m przy użyciu świdrów gryzowych Ø 360 mm. Otwór został zabudowany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Pr="00B3211C">
        <w:rPr>
          <w:rFonts w:ascii="Calibri" w:hAnsi="Calibri"/>
          <w:sz w:val="22"/>
          <w:szCs w:val="22"/>
          <w:shd w:val="clear" w:color="auto" w:fill="FFFFFF"/>
        </w:rPr>
        <w:t xml:space="preserve">kolumną filtrową PCV Ø 225/200 mm o następującej konstrukcji: rura </w:t>
      </w:r>
      <w:proofErr w:type="spellStart"/>
      <w:r w:rsidRPr="00B3211C">
        <w:rPr>
          <w:rFonts w:ascii="Calibri" w:hAnsi="Calibri"/>
          <w:sz w:val="22"/>
          <w:szCs w:val="22"/>
          <w:shd w:val="clear" w:color="auto" w:fill="FFFFFF"/>
        </w:rPr>
        <w:t>podfiltrowa</w:t>
      </w:r>
      <w:proofErr w:type="spellEnd"/>
      <w:r w:rsidRPr="00B3211C">
        <w:rPr>
          <w:rFonts w:ascii="Calibri" w:hAnsi="Calibri"/>
          <w:sz w:val="22"/>
          <w:szCs w:val="22"/>
          <w:shd w:val="clear" w:color="auto" w:fill="FFFFFF"/>
        </w:rPr>
        <w:t xml:space="preserve"> długości 2,0 m; filtr siatkowy długości 15,0 m owinięty siatką filtracyjną nr 12; rura </w:t>
      </w:r>
      <w:proofErr w:type="spellStart"/>
      <w:r w:rsidRPr="00B3211C">
        <w:rPr>
          <w:rFonts w:ascii="Calibri" w:hAnsi="Calibri"/>
          <w:sz w:val="22"/>
          <w:szCs w:val="22"/>
          <w:shd w:val="clear" w:color="auto" w:fill="FFFFFF"/>
        </w:rPr>
        <w:t>nadfiltrowa</w:t>
      </w:r>
      <w:proofErr w:type="spellEnd"/>
      <w:r w:rsidRPr="00B3211C">
        <w:rPr>
          <w:rFonts w:ascii="Calibri" w:hAnsi="Calibri"/>
          <w:sz w:val="22"/>
          <w:szCs w:val="22"/>
          <w:shd w:val="clear" w:color="auto" w:fill="FFFFFF"/>
        </w:rPr>
        <w:t xml:space="preserve"> długości 83,0 m wyprowadzona do powierzchni terenu. Przestrzeń wokół filtra została wypełniona </w:t>
      </w:r>
      <w:proofErr w:type="spellStart"/>
      <w:r w:rsidRPr="00B3211C">
        <w:rPr>
          <w:rFonts w:ascii="Calibri" w:hAnsi="Calibri"/>
          <w:sz w:val="22"/>
          <w:szCs w:val="22"/>
          <w:shd w:val="clear" w:color="auto" w:fill="FFFFFF"/>
        </w:rPr>
        <w:t>obsypką</w:t>
      </w:r>
      <w:proofErr w:type="spellEnd"/>
      <w:r w:rsidRPr="00B3211C">
        <w:rPr>
          <w:rFonts w:ascii="Calibri" w:hAnsi="Calibri"/>
          <w:sz w:val="22"/>
          <w:szCs w:val="22"/>
          <w:shd w:val="clear" w:color="auto" w:fill="FFFFFF"/>
        </w:rPr>
        <w:t xml:space="preserve"> piaskową 1,4 -2,0 mm.</w:t>
      </w:r>
    </w:p>
    <w:p w14:paraId="527C4FB3" w14:textId="208034EC" w:rsidR="00B3211C" w:rsidRDefault="00B3211C" w:rsidP="00B3211C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B3211C">
        <w:rPr>
          <w:rFonts w:ascii="Calibri" w:hAnsi="Calibri"/>
          <w:sz w:val="22"/>
          <w:szCs w:val="22"/>
          <w:shd w:val="clear" w:color="auto" w:fill="FFFFFF"/>
        </w:rPr>
        <w:t>Realizacja przedsięwzięcia wymaga montażu pompy głębinowej do poboru wody oraz wykonania szczelnej obudowy studni wraz z pokrywą z płyty żelbetowej. Dla ujęcia zainstalowana zostanie stacja uzdatniania wody obejmująca hydrofor o pojemności 10 m3 oraz zestaw filtrów pospiesznych.</w:t>
      </w:r>
    </w:p>
    <w:p w14:paraId="726BC659" w14:textId="77777777" w:rsidR="00083120" w:rsidRPr="002C40CC" w:rsidRDefault="00083120" w:rsidP="00B3211C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083120">
        <w:rPr>
          <w:rFonts w:ascii="Calibri" w:hAnsi="Calibri"/>
          <w:sz w:val="22"/>
          <w:szCs w:val="22"/>
          <w:shd w:val="clear" w:color="auto" w:fill="FFFFFF"/>
        </w:rPr>
        <w:t>Teren przeznaczony pod przedsięwzięcie zlokalizowany jest poza obszarami chronionymi</w:t>
      </w:r>
      <w:r w:rsidRPr="00083120">
        <w:t xml:space="preserve"> </w:t>
      </w:r>
      <w:r w:rsidRPr="00083120">
        <w:rPr>
          <w:rFonts w:ascii="Calibri" w:hAnsi="Calibri"/>
          <w:sz w:val="22"/>
          <w:szCs w:val="22"/>
          <w:shd w:val="clear" w:color="auto" w:fill="FFFFFF"/>
        </w:rPr>
        <w:t xml:space="preserve">na podstawie ustawy z </w:t>
      </w:r>
      <w:r w:rsidRPr="002C40CC">
        <w:rPr>
          <w:rFonts w:ascii="Calibri" w:hAnsi="Calibri"/>
          <w:sz w:val="22"/>
          <w:szCs w:val="22"/>
          <w:shd w:val="clear" w:color="auto" w:fill="FFFFFF"/>
        </w:rPr>
        <w:t xml:space="preserve">dnia 16 kwietnia 2004 r. o ochronie przyrody (Dz. U. z 2021 r. poz. 1098, z </w:t>
      </w:r>
      <w:proofErr w:type="spellStart"/>
      <w:r w:rsidRPr="002C40CC">
        <w:rPr>
          <w:rFonts w:ascii="Calibri" w:hAnsi="Calibri"/>
          <w:sz w:val="22"/>
          <w:szCs w:val="22"/>
          <w:shd w:val="clear" w:color="auto" w:fill="FFFFFF"/>
        </w:rPr>
        <w:t>późn</w:t>
      </w:r>
      <w:proofErr w:type="spellEnd"/>
      <w:r w:rsidRPr="002C40CC">
        <w:rPr>
          <w:rFonts w:ascii="Calibri" w:hAnsi="Calibri"/>
          <w:sz w:val="22"/>
          <w:szCs w:val="22"/>
          <w:shd w:val="clear" w:color="auto" w:fill="FFFFFF"/>
        </w:rPr>
        <w:t>. zm.).</w:t>
      </w:r>
    </w:p>
    <w:p w14:paraId="5DED8C01" w14:textId="1A655B29" w:rsidR="002C40CC" w:rsidRDefault="00C515C1" w:rsidP="00B3211C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2C40CC">
        <w:rPr>
          <w:rFonts w:ascii="Calibri" w:hAnsi="Calibri"/>
          <w:sz w:val="22"/>
          <w:szCs w:val="22"/>
          <w:shd w:val="clear" w:color="auto" w:fill="FFFFFF"/>
        </w:rPr>
        <w:t xml:space="preserve">Najbliżej położonymi obszarami Natura 2000 są: obszar mający znaczenie dla </w:t>
      </w:r>
      <w:r w:rsidR="002C40CC" w:rsidRPr="002C40CC">
        <w:rPr>
          <w:rFonts w:ascii="Calibri" w:hAnsi="Calibri"/>
          <w:sz w:val="22"/>
          <w:szCs w:val="22"/>
          <w:shd w:val="clear" w:color="auto" w:fill="FFFFFF"/>
        </w:rPr>
        <w:t>Wspólnoty Ostoja Nadwarciańska PLH300009, oddalony o 9,1 km i obszar specjalnej ochrony ptaków Dolina Środkowej Warty PLB300002, oddalony o 9,6 km od miejsca realizacji przedsięwzięcia.</w:t>
      </w:r>
    </w:p>
    <w:p w14:paraId="0790869B" w14:textId="3D66E57F" w:rsidR="009F0940" w:rsidRPr="00E67CED" w:rsidRDefault="009F0940" w:rsidP="00FB69A1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</w:p>
    <w:sectPr w:rsidR="009F0940" w:rsidRPr="00E67CE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88C1" w14:textId="77777777" w:rsidR="000F0A66" w:rsidRDefault="000F0A66">
      <w:r>
        <w:separator/>
      </w:r>
    </w:p>
  </w:endnote>
  <w:endnote w:type="continuationSeparator" w:id="0">
    <w:p w14:paraId="6380187C" w14:textId="77777777" w:rsidR="000F0A66" w:rsidRDefault="000F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CD92" w14:textId="77777777" w:rsidR="006F09F1" w:rsidRDefault="00F1788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72600">
      <w:rPr>
        <w:noProof/>
      </w:rPr>
      <w:t>1</w:t>
    </w:r>
    <w:r>
      <w:fldChar w:fldCharType="end"/>
    </w:r>
  </w:p>
  <w:p w14:paraId="0DE01FA7" w14:textId="77777777" w:rsidR="006F09F1" w:rsidRDefault="006F0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8C20" w14:textId="77777777" w:rsidR="000F0A66" w:rsidRDefault="000F0A66">
      <w:r>
        <w:separator/>
      </w:r>
    </w:p>
  </w:footnote>
  <w:footnote w:type="continuationSeparator" w:id="0">
    <w:p w14:paraId="7A94CF8A" w14:textId="77777777" w:rsidR="000F0A66" w:rsidRDefault="000F0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564"/>
    <w:rsid w:val="00003645"/>
    <w:rsid w:val="00011184"/>
    <w:rsid w:val="00023018"/>
    <w:rsid w:val="00052733"/>
    <w:rsid w:val="0005413A"/>
    <w:rsid w:val="0006113B"/>
    <w:rsid w:val="00067D72"/>
    <w:rsid w:val="00080A82"/>
    <w:rsid w:val="00083120"/>
    <w:rsid w:val="00083FE9"/>
    <w:rsid w:val="000A0744"/>
    <w:rsid w:val="000C19A9"/>
    <w:rsid w:val="000C4807"/>
    <w:rsid w:val="000E5FD0"/>
    <w:rsid w:val="000F0A66"/>
    <w:rsid w:val="00107492"/>
    <w:rsid w:val="00110F28"/>
    <w:rsid w:val="00144D20"/>
    <w:rsid w:val="001675E3"/>
    <w:rsid w:val="0019171F"/>
    <w:rsid w:val="00196EDC"/>
    <w:rsid w:val="001A60D1"/>
    <w:rsid w:val="001C2FAB"/>
    <w:rsid w:val="001C5868"/>
    <w:rsid w:val="001D16A6"/>
    <w:rsid w:val="00203779"/>
    <w:rsid w:val="00224792"/>
    <w:rsid w:val="00250AB5"/>
    <w:rsid w:val="002806AB"/>
    <w:rsid w:val="00282C96"/>
    <w:rsid w:val="002B514F"/>
    <w:rsid w:val="002C304B"/>
    <w:rsid w:val="002C40CC"/>
    <w:rsid w:val="002C4D06"/>
    <w:rsid w:val="002C7987"/>
    <w:rsid w:val="002D68DD"/>
    <w:rsid w:val="00306B53"/>
    <w:rsid w:val="00382645"/>
    <w:rsid w:val="00406C50"/>
    <w:rsid w:val="00410CB8"/>
    <w:rsid w:val="00416B37"/>
    <w:rsid w:val="00425A0C"/>
    <w:rsid w:val="004316BD"/>
    <w:rsid w:val="0044250E"/>
    <w:rsid w:val="00452113"/>
    <w:rsid w:val="00454BD7"/>
    <w:rsid w:val="00455EB7"/>
    <w:rsid w:val="00464E63"/>
    <w:rsid w:val="00472E99"/>
    <w:rsid w:val="00475C6A"/>
    <w:rsid w:val="00485564"/>
    <w:rsid w:val="004D082B"/>
    <w:rsid w:val="004D2AED"/>
    <w:rsid w:val="004D475C"/>
    <w:rsid w:val="004D57E8"/>
    <w:rsid w:val="004F108A"/>
    <w:rsid w:val="00506C5F"/>
    <w:rsid w:val="00547DBE"/>
    <w:rsid w:val="005870C9"/>
    <w:rsid w:val="005A1FC6"/>
    <w:rsid w:val="005F6666"/>
    <w:rsid w:val="00602E2C"/>
    <w:rsid w:val="00631E7A"/>
    <w:rsid w:val="00632340"/>
    <w:rsid w:val="00646F06"/>
    <w:rsid w:val="0066491C"/>
    <w:rsid w:val="00666437"/>
    <w:rsid w:val="00686B03"/>
    <w:rsid w:val="00695807"/>
    <w:rsid w:val="006D49AE"/>
    <w:rsid w:val="006E31D9"/>
    <w:rsid w:val="006F06AF"/>
    <w:rsid w:val="006F09F1"/>
    <w:rsid w:val="00700FFC"/>
    <w:rsid w:val="00716907"/>
    <w:rsid w:val="0071697B"/>
    <w:rsid w:val="00725365"/>
    <w:rsid w:val="00726F07"/>
    <w:rsid w:val="00767BD4"/>
    <w:rsid w:val="00784523"/>
    <w:rsid w:val="007C67D0"/>
    <w:rsid w:val="007D4514"/>
    <w:rsid w:val="007E6134"/>
    <w:rsid w:val="008020E3"/>
    <w:rsid w:val="008042A4"/>
    <w:rsid w:val="00806B36"/>
    <w:rsid w:val="008148C9"/>
    <w:rsid w:val="0083029D"/>
    <w:rsid w:val="008673A4"/>
    <w:rsid w:val="0086780E"/>
    <w:rsid w:val="00875105"/>
    <w:rsid w:val="00941237"/>
    <w:rsid w:val="009710BC"/>
    <w:rsid w:val="009D0083"/>
    <w:rsid w:val="009D7544"/>
    <w:rsid w:val="009E5F0C"/>
    <w:rsid w:val="009F0940"/>
    <w:rsid w:val="00A03C3A"/>
    <w:rsid w:val="00A30400"/>
    <w:rsid w:val="00A97B58"/>
    <w:rsid w:val="00AD72B7"/>
    <w:rsid w:val="00AE2095"/>
    <w:rsid w:val="00B3211C"/>
    <w:rsid w:val="00B339CC"/>
    <w:rsid w:val="00B40C48"/>
    <w:rsid w:val="00B420FC"/>
    <w:rsid w:val="00B81EC2"/>
    <w:rsid w:val="00B8598C"/>
    <w:rsid w:val="00B9654B"/>
    <w:rsid w:val="00BF225F"/>
    <w:rsid w:val="00BF456B"/>
    <w:rsid w:val="00C171F2"/>
    <w:rsid w:val="00C1740E"/>
    <w:rsid w:val="00C21B74"/>
    <w:rsid w:val="00C4566F"/>
    <w:rsid w:val="00C515C1"/>
    <w:rsid w:val="00C70A90"/>
    <w:rsid w:val="00C96AB0"/>
    <w:rsid w:val="00D12E40"/>
    <w:rsid w:val="00D21A53"/>
    <w:rsid w:val="00D600C6"/>
    <w:rsid w:val="00D71B45"/>
    <w:rsid w:val="00D82C21"/>
    <w:rsid w:val="00D91650"/>
    <w:rsid w:val="00D934DB"/>
    <w:rsid w:val="00D941A6"/>
    <w:rsid w:val="00D96D60"/>
    <w:rsid w:val="00DD67AA"/>
    <w:rsid w:val="00E06F1C"/>
    <w:rsid w:val="00E10C91"/>
    <w:rsid w:val="00E1212F"/>
    <w:rsid w:val="00E47A2B"/>
    <w:rsid w:val="00E611A7"/>
    <w:rsid w:val="00E67CED"/>
    <w:rsid w:val="00E901A0"/>
    <w:rsid w:val="00E94284"/>
    <w:rsid w:val="00EB1F3D"/>
    <w:rsid w:val="00EB4198"/>
    <w:rsid w:val="00EC0C57"/>
    <w:rsid w:val="00EC3B70"/>
    <w:rsid w:val="00EE048E"/>
    <w:rsid w:val="00EF2D35"/>
    <w:rsid w:val="00EF7FB6"/>
    <w:rsid w:val="00F05A05"/>
    <w:rsid w:val="00F17889"/>
    <w:rsid w:val="00F42AB1"/>
    <w:rsid w:val="00F455D2"/>
    <w:rsid w:val="00F5047E"/>
    <w:rsid w:val="00F72600"/>
    <w:rsid w:val="00F87DF2"/>
    <w:rsid w:val="00F94A1E"/>
    <w:rsid w:val="00FB69A1"/>
    <w:rsid w:val="00FD2D9F"/>
    <w:rsid w:val="00FE17B0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0AC3"/>
  <w15:docId w15:val="{52969487-91A3-43B2-83BF-DE4A35CE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5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8556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855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D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D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D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Szczepaniak</dc:creator>
  <cp:lastModifiedBy>Paulina Nowak</cp:lastModifiedBy>
  <cp:revision>89</cp:revision>
  <cp:lastPrinted>2022-06-06T06:35:00Z</cp:lastPrinted>
  <dcterms:created xsi:type="dcterms:W3CDTF">2014-02-27T10:02:00Z</dcterms:created>
  <dcterms:modified xsi:type="dcterms:W3CDTF">2022-06-06T06:35:00Z</dcterms:modified>
</cp:coreProperties>
</file>